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016"/>
        <w:gridCol w:w="1016"/>
        <w:gridCol w:w="1016"/>
        <w:gridCol w:w="1016"/>
        <w:gridCol w:w="789"/>
        <w:gridCol w:w="1016"/>
        <w:gridCol w:w="1110"/>
        <w:gridCol w:w="1010"/>
        <w:gridCol w:w="6"/>
        <w:gridCol w:w="1120"/>
        <w:gridCol w:w="6"/>
        <w:gridCol w:w="954"/>
        <w:gridCol w:w="6"/>
        <w:gridCol w:w="954"/>
        <w:gridCol w:w="6"/>
      </w:tblGrid>
      <w:tr w:rsidR="009E2A06" w:rsidRPr="009E2A06" w:rsidTr="007B05D0">
        <w:trPr>
          <w:gridAfter w:val="1"/>
          <w:wAfter w:w="6" w:type="dxa"/>
          <w:trHeight w:val="315"/>
        </w:trPr>
        <w:tc>
          <w:tcPr>
            <w:tcW w:w="9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E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SPV100, s.r.o.,  so sídlom Priemyselná 1, 031 01  Liptovský Mikuláš, IČO 46 694 463, zapísaná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315"/>
        </w:trPr>
        <w:tc>
          <w:tcPr>
            <w:tcW w:w="9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E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Obchodnom registri Okresného súdu Žilina, odd. </w:t>
            </w:r>
            <w:proofErr w:type="spellStart"/>
            <w:r w:rsidRPr="009E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Sro</w:t>
            </w:r>
            <w:proofErr w:type="spellEnd"/>
            <w:r w:rsidRPr="009E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vložka č. 65632/L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Doporučene!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Úrad pre reguláciu sieťových odvetví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D0" w:rsidRDefault="007B05D0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Odbor regulácie kvality a analýz</w:t>
            </w:r>
          </w:p>
          <w:p w:rsidR="009E2A06" w:rsidRPr="009E2A06" w:rsidRDefault="007B05D0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Ul. Pavla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Mudroňa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45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7B05D0" w:rsidP="007B0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036</w:t>
            </w:r>
            <w:r w:rsidR="009E2A06"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9E2A06"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Váš list značky/ zo dňa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Naša značka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Vybavuje/linka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Žilina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Ing. Jozef Dlábik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7B05D0" w:rsidP="007B0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84195B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9E2A06"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9E2A06"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.201</w:t>
            </w:r>
            <w:r w:rsidR="0084195B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06" w:rsidRPr="009E2A06" w:rsidRDefault="009E2A06" w:rsidP="009E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Default="009E2A06" w:rsidP="009E2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9E2A06" w:rsidRPr="009E2A06" w:rsidRDefault="007B05D0" w:rsidP="007B0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Štandardy kvality – vyhodnotenie 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D0" w:rsidRDefault="007B05D0" w:rsidP="007B0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 prílohe listu Vám zasielame vyhodnotenie štandardov kvality distribúcie a dodávky elektriny za rok 2017, za organizáciu: SPV 100, s.r.o., </w:t>
            </w:r>
            <w:r w:rsidR="009E2A06"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so sídlom Priemyselná 1, 031 01  Liptovský Mikuláš, </w:t>
            </w:r>
          </w:p>
          <w:p w:rsidR="007B05D0" w:rsidRDefault="007B05D0" w:rsidP="007B0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               IČO 46 694 463</w:t>
            </w:r>
          </w:p>
          <w:p w:rsidR="007B05D0" w:rsidRDefault="007B05D0" w:rsidP="007B0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Počas roku 2017 neboli v našej organizácií zaznamenané žiadne udalosti porušenia štandardu kvality pri distribúcií a dodávke elektriny konečným spotrebiteľom. Z uvedeného dôvodu je v príslušných prílohách vykazovaná nula. </w:t>
            </w:r>
          </w:p>
          <w:p w:rsidR="009E2A06" w:rsidRPr="009E2A06" w:rsidRDefault="009E2A06" w:rsidP="007B0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S pozdravom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Radomír </w:t>
            </w:r>
            <w:proofErr w:type="spellStart"/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Rajčáni</w:t>
            </w:r>
            <w:proofErr w:type="spellEnd"/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konateľ spoločnosti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gridAfter w:val="1"/>
          <w:wAfter w:w="6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JUDr. </w:t>
            </w:r>
            <w:proofErr w:type="spellStart"/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Marian</w:t>
            </w:r>
            <w:proofErr w:type="spellEnd"/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Cesnek</w:t>
            </w:r>
            <w:proofErr w:type="spellEnd"/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2A06" w:rsidRPr="009E2A06" w:rsidTr="007B05D0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E2A06">
              <w:rPr>
                <w:rFonts w:ascii="Calibri" w:eastAsia="Times New Roman" w:hAnsi="Calibri" w:cs="Times New Roman"/>
                <w:color w:val="000000"/>
                <w:lang w:eastAsia="sk-SK"/>
              </w:rPr>
              <w:t>Konateľ spoločnosti</w:t>
            </w:r>
          </w:p>
          <w:p w:rsidR="00003916" w:rsidRDefault="0000391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A0517B" w:rsidRDefault="00A0517B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/>
            <w:bookmarkEnd w:id="0"/>
          </w:p>
          <w:p w:rsidR="007B05D0" w:rsidRPr="009E2A06" w:rsidRDefault="007B05D0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06" w:rsidRPr="009E2A06" w:rsidRDefault="009E2A06" w:rsidP="009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5C02CB" w:rsidRDefault="007B05D0" w:rsidP="00003916">
      <w:pPr>
        <w:spacing w:after="0" w:line="240" w:lineRule="auto"/>
      </w:pPr>
      <w:r>
        <w:t>Prílohy: Tabuľky na vyhodnotenie štandardov kvality pre oblasť: Dodávka elektriny</w:t>
      </w:r>
    </w:p>
    <w:p w:rsidR="007B05D0" w:rsidRDefault="007B05D0" w:rsidP="000039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916">
        <w:t xml:space="preserve"> </w:t>
      </w:r>
      <w:r>
        <w:t xml:space="preserve"> Distribúcia elektriny</w:t>
      </w:r>
    </w:p>
    <w:sectPr w:rsidR="007B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C5"/>
    <w:rsid w:val="00003916"/>
    <w:rsid w:val="00011615"/>
    <w:rsid w:val="00014428"/>
    <w:rsid w:val="0003435A"/>
    <w:rsid w:val="00035966"/>
    <w:rsid w:val="00042B7B"/>
    <w:rsid w:val="00055373"/>
    <w:rsid w:val="00083B42"/>
    <w:rsid w:val="00092EF2"/>
    <w:rsid w:val="00097D8A"/>
    <w:rsid w:val="000A7FDE"/>
    <w:rsid w:val="000B054D"/>
    <w:rsid w:val="000D0B91"/>
    <w:rsid w:val="000E3965"/>
    <w:rsid w:val="00107BFC"/>
    <w:rsid w:val="001179AB"/>
    <w:rsid w:val="0013041A"/>
    <w:rsid w:val="00142F63"/>
    <w:rsid w:val="00157191"/>
    <w:rsid w:val="00166E1B"/>
    <w:rsid w:val="001861DE"/>
    <w:rsid w:val="001B7454"/>
    <w:rsid w:val="001E6682"/>
    <w:rsid w:val="001F7A5D"/>
    <w:rsid w:val="00201852"/>
    <w:rsid w:val="0020629E"/>
    <w:rsid w:val="00211F92"/>
    <w:rsid w:val="002251FA"/>
    <w:rsid w:val="00270B3D"/>
    <w:rsid w:val="002A01E6"/>
    <w:rsid w:val="002B538A"/>
    <w:rsid w:val="002C1531"/>
    <w:rsid w:val="002E5B09"/>
    <w:rsid w:val="002E610B"/>
    <w:rsid w:val="00311E05"/>
    <w:rsid w:val="00317662"/>
    <w:rsid w:val="00323680"/>
    <w:rsid w:val="003407B9"/>
    <w:rsid w:val="0034422E"/>
    <w:rsid w:val="00350B79"/>
    <w:rsid w:val="00354E9A"/>
    <w:rsid w:val="0037170B"/>
    <w:rsid w:val="003864B8"/>
    <w:rsid w:val="003C3DE3"/>
    <w:rsid w:val="003E2D76"/>
    <w:rsid w:val="003F7322"/>
    <w:rsid w:val="004054DE"/>
    <w:rsid w:val="00412D01"/>
    <w:rsid w:val="0042170E"/>
    <w:rsid w:val="00421A08"/>
    <w:rsid w:val="00460A1D"/>
    <w:rsid w:val="00463F98"/>
    <w:rsid w:val="00463FC6"/>
    <w:rsid w:val="00471B16"/>
    <w:rsid w:val="00472A7A"/>
    <w:rsid w:val="004808CE"/>
    <w:rsid w:val="004A33E4"/>
    <w:rsid w:val="004D5AA7"/>
    <w:rsid w:val="004F413B"/>
    <w:rsid w:val="00517E07"/>
    <w:rsid w:val="00527552"/>
    <w:rsid w:val="00531388"/>
    <w:rsid w:val="00561E9A"/>
    <w:rsid w:val="00563C6D"/>
    <w:rsid w:val="00587B81"/>
    <w:rsid w:val="00595823"/>
    <w:rsid w:val="00597DE5"/>
    <w:rsid w:val="005C02CB"/>
    <w:rsid w:val="005C1335"/>
    <w:rsid w:val="005D0BCA"/>
    <w:rsid w:val="005D4140"/>
    <w:rsid w:val="005D5891"/>
    <w:rsid w:val="00624D98"/>
    <w:rsid w:val="00640A8A"/>
    <w:rsid w:val="00653448"/>
    <w:rsid w:val="00657C90"/>
    <w:rsid w:val="0066411A"/>
    <w:rsid w:val="00686A4C"/>
    <w:rsid w:val="00694238"/>
    <w:rsid w:val="0069568C"/>
    <w:rsid w:val="006B1FA4"/>
    <w:rsid w:val="006B2927"/>
    <w:rsid w:val="006C05A4"/>
    <w:rsid w:val="006C2918"/>
    <w:rsid w:val="006C3F0F"/>
    <w:rsid w:val="006C7CD8"/>
    <w:rsid w:val="006E20D3"/>
    <w:rsid w:val="006E2101"/>
    <w:rsid w:val="006E6128"/>
    <w:rsid w:val="006F59A4"/>
    <w:rsid w:val="007323C1"/>
    <w:rsid w:val="00742276"/>
    <w:rsid w:val="00744D46"/>
    <w:rsid w:val="00767C4A"/>
    <w:rsid w:val="007878E2"/>
    <w:rsid w:val="0079513F"/>
    <w:rsid w:val="007A1164"/>
    <w:rsid w:val="007B05D0"/>
    <w:rsid w:val="007D7F7C"/>
    <w:rsid w:val="007E2435"/>
    <w:rsid w:val="007E3C14"/>
    <w:rsid w:val="008123F9"/>
    <w:rsid w:val="0084195B"/>
    <w:rsid w:val="008431F8"/>
    <w:rsid w:val="00891724"/>
    <w:rsid w:val="008C40AD"/>
    <w:rsid w:val="008C77D5"/>
    <w:rsid w:val="00910130"/>
    <w:rsid w:val="009102B3"/>
    <w:rsid w:val="00910AF9"/>
    <w:rsid w:val="00913969"/>
    <w:rsid w:val="0092524C"/>
    <w:rsid w:val="00933679"/>
    <w:rsid w:val="00941505"/>
    <w:rsid w:val="00960EDB"/>
    <w:rsid w:val="00961843"/>
    <w:rsid w:val="0096363A"/>
    <w:rsid w:val="009869A8"/>
    <w:rsid w:val="009875DC"/>
    <w:rsid w:val="009B3C72"/>
    <w:rsid w:val="009B50EC"/>
    <w:rsid w:val="009C2D71"/>
    <w:rsid w:val="009E2A06"/>
    <w:rsid w:val="009F7166"/>
    <w:rsid w:val="00A03942"/>
    <w:rsid w:val="00A0517B"/>
    <w:rsid w:val="00A31842"/>
    <w:rsid w:val="00A33FC3"/>
    <w:rsid w:val="00A51258"/>
    <w:rsid w:val="00AA4F3E"/>
    <w:rsid w:val="00AC098B"/>
    <w:rsid w:val="00AD484B"/>
    <w:rsid w:val="00AD524C"/>
    <w:rsid w:val="00AE274B"/>
    <w:rsid w:val="00AE7208"/>
    <w:rsid w:val="00B11CDE"/>
    <w:rsid w:val="00B177DC"/>
    <w:rsid w:val="00B3070C"/>
    <w:rsid w:val="00B50826"/>
    <w:rsid w:val="00B56343"/>
    <w:rsid w:val="00B56812"/>
    <w:rsid w:val="00B74094"/>
    <w:rsid w:val="00B803C2"/>
    <w:rsid w:val="00B82054"/>
    <w:rsid w:val="00BA6D78"/>
    <w:rsid w:val="00BC4364"/>
    <w:rsid w:val="00BD7428"/>
    <w:rsid w:val="00BF37F5"/>
    <w:rsid w:val="00BF4824"/>
    <w:rsid w:val="00C01CD9"/>
    <w:rsid w:val="00C3428B"/>
    <w:rsid w:val="00CC03EF"/>
    <w:rsid w:val="00CC320F"/>
    <w:rsid w:val="00CC4C62"/>
    <w:rsid w:val="00CE0259"/>
    <w:rsid w:val="00CE0A8F"/>
    <w:rsid w:val="00CE4718"/>
    <w:rsid w:val="00D04528"/>
    <w:rsid w:val="00D20A34"/>
    <w:rsid w:val="00D24BCA"/>
    <w:rsid w:val="00D2729F"/>
    <w:rsid w:val="00D30EB1"/>
    <w:rsid w:val="00D40658"/>
    <w:rsid w:val="00D40A3C"/>
    <w:rsid w:val="00D611C0"/>
    <w:rsid w:val="00D614B8"/>
    <w:rsid w:val="00D61B10"/>
    <w:rsid w:val="00D6547C"/>
    <w:rsid w:val="00D8550F"/>
    <w:rsid w:val="00DA0CDC"/>
    <w:rsid w:val="00DA33FA"/>
    <w:rsid w:val="00DB2189"/>
    <w:rsid w:val="00DC36F5"/>
    <w:rsid w:val="00DC71CA"/>
    <w:rsid w:val="00DD2B86"/>
    <w:rsid w:val="00DF1317"/>
    <w:rsid w:val="00E341B6"/>
    <w:rsid w:val="00E41616"/>
    <w:rsid w:val="00E500DB"/>
    <w:rsid w:val="00E51377"/>
    <w:rsid w:val="00E72DA0"/>
    <w:rsid w:val="00E9394E"/>
    <w:rsid w:val="00EA3CCE"/>
    <w:rsid w:val="00EF0435"/>
    <w:rsid w:val="00F102BB"/>
    <w:rsid w:val="00F11CCC"/>
    <w:rsid w:val="00F2724B"/>
    <w:rsid w:val="00F50516"/>
    <w:rsid w:val="00F51D1F"/>
    <w:rsid w:val="00F536C5"/>
    <w:rsid w:val="00F53817"/>
    <w:rsid w:val="00F55225"/>
    <w:rsid w:val="00F754BC"/>
    <w:rsid w:val="00F80C12"/>
    <w:rsid w:val="00FA079A"/>
    <w:rsid w:val="00FA26B5"/>
    <w:rsid w:val="00FB126C"/>
    <w:rsid w:val="00FB7B70"/>
    <w:rsid w:val="00FD5FAB"/>
    <w:rsid w:val="00FD7F36"/>
    <w:rsid w:val="00FE36A9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FFC"/>
  <w15:chartTrackingRefBased/>
  <w15:docId w15:val="{7D7A87DC-A0DE-4EB7-8DCC-23C3329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Dlabik</dc:creator>
  <cp:keywords/>
  <dc:description/>
  <cp:lastModifiedBy>Jozef Dlabik</cp:lastModifiedBy>
  <cp:revision>4</cp:revision>
  <cp:lastPrinted>2018-02-16T08:51:00Z</cp:lastPrinted>
  <dcterms:created xsi:type="dcterms:W3CDTF">2018-02-16T08:51:00Z</dcterms:created>
  <dcterms:modified xsi:type="dcterms:W3CDTF">2018-02-16T08:53:00Z</dcterms:modified>
</cp:coreProperties>
</file>